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585E0E" w14:textId="6C660627" w:rsidR="00C95ADE" w:rsidRPr="008520A8" w:rsidRDefault="00C95ADE">
      <w:pPr>
        <w:rPr>
          <w:b/>
          <w:bCs/>
          <w:color w:val="002060"/>
          <w:sz w:val="28"/>
          <w:szCs w:val="28"/>
        </w:rPr>
      </w:pPr>
      <w:r w:rsidRPr="008520A8">
        <w:rPr>
          <w:b/>
          <w:bCs/>
          <w:color w:val="002060"/>
          <w:sz w:val="28"/>
          <w:szCs w:val="28"/>
        </w:rPr>
        <w:t>MR</w:t>
      </w:r>
    </w:p>
    <w:p w14:paraId="1F9D348E" w14:textId="698E89E9" w:rsidR="00C95ADE" w:rsidRDefault="008F158E" w:rsidP="00622166">
      <w:pPr>
        <w:spacing w:after="0"/>
      </w:pPr>
      <w:r>
        <w:t>Notulen</w:t>
      </w:r>
      <w:r w:rsidR="00C95ADE">
        <w:t xml:space="preserve"> MR vergadering: </w:t>
      </w:r>
      <w:r w:rsidR="00A75A20">
        <w:t>maan</w:t>
      </w:r>
      <w:r w:rsidR="003A5736">
        <w:t xml:space="preserve">dag </w:t>
      </w:r>
      <w:r w:rsidR="0016393E">
        <w:t xml:space="preserve">13 </w:t>
      </w:r>
      <w:proofErr w:type="gramStart"/>
      <w:r w:rsidR="0016393E">
        <w:t>oktober</w:t>
      </w:r>
      <w:r w:rsidR="00622166">
        <w:t xml:space="preserve"> </w:t>
      </w:r>
      <w:r w:rsidR="00C95ADE">
        <w:t>,</w:t>
      </w:r>
      <w:proofErr w:type="gramEnd"/>
      <w:r w:rsidR="00C95ADE">
        <w:t xml:space="preserve"> 19-20 uur, </w:t>
      </w:r>
      <w:r w:rsidR="008A3C89" w:rsidRPr="00622166">
        <w:rPr>
          <w:b/>
          <w:bCs/>
        </w:rPr>
        <w:t>Ridderhof</w:t>
      </w:r>
      <w:r w:rsidR="00622166">
        <w:t xml:space="preserve"> </w:t>
      </w:r>
    </w:p>
    <w:p w14:paraId="078C2B21" w14:textId="29AA0B90" w:rsidR="002E4400" w:rsidRDefault="00740DBF" w:rsidP="00622166">
      <w:pPr>
        <w:spacing w:after="0"/>
      </w:pPr>
      <w:r>
        <w:t>Aanwezig</w:t>
      </w:r>
      <w:r w:rsidR="002E4400">
        <w:t xml:space="preserve"> op locatie</w:t>
      </w:r>
      <w:r>
        <w:t>: Annemarie (</w:t>
      </w:r>
      <w:proofErr w:type="spellStart"/>
      <w:r>
        <w:t>vz</w:t>
      </w:r>
      <w:proofErr w:type="spellEnd"/>
      <w:r>
        <w:t xml:space="preserve">), </w:t>
      </w:r>
      <w:r w:rsidR="002E4400">
        <w:t xml:space="preserve">Thea (notulist), Mathijs en Saskia </w:t>
      </w:r>
    </w:p>
    <w:p w14:paraId="719D993E" w14:textId="7F71338D" w:rsidR="009F3CC0" w:rsidRPr="008520A8" w:rsidRDefault="002E4400" w:rsidP="00622166">
      <w:pPr>
        <w:spacing w:after="0"/>
      </w:pPr>
      <w:r w:rsidRPr="008520A8">
        <w:t xml:space="preserve">Aanwezig online: </w:t>
      </w:r>
      <w:r w:rsidR="00740DBF" w:rsidRPr="008520A8">
        <w:t>Robbert Jan, Han</w:t>
      </w:r>
    </w:p>
    <w:p w14:paraId="10E0EBF2" w14:textId="10B7FC66" w:rsidR="00740DBF" w:rsidRDefault="002E4400" w:rsidP="00622166">
      <w:pPr>
        <w:spacing w:after="0"/>
      </w:pPr>
      <w:r>
        <w:t>Afwezig met kennisgeving</w:t>
      </w:r>
      <w:r w:rsidR="00740DBF">
        <w:t xml:space="preserve">: </w:t>
      </w:r>
      <w:r>
        <w:t xml:space="preserve">Jan Willem en </w:t>
      </w:r>
      <w:r w:rsidR="00740DBF">
        <w:t>Cynthia</w:t>
      </w:r>
    </w:p>
    <w:p w14:paraId="32D993B0" w14:textId="460CC7AC" w:rsidR="00C95ADE" w:rsidRDefault="00C95ADE">
      <w:proofErr w:type="gramStart"/>
      <w:r>
        <w:t>Opening</w:t>
      </w:r>
      <w:r w:rsidR="00CE502F">
        <w:t xml:space="preserve"> /</w:t>
      </w:r>
      <w:proofErr w:type="gramEnd"/>
      <w:r w:rsidR="00CE502F">
        <w:t xml:space="preserve"> welkom</w:t>
      </w:r>
    </w:p>
    <w:p w14:paraId="7D774C92" w14:textId="197C70E7" w:rsidR="00740DBF" w:rsidRPr="00936235" w:rsidRDefault="002E4400" w:rsidP="002E4400">
      <w:pPr>
        <w:rPr>
          <w:color w:val="000000" w:themeColor="text1"/>
        </w:rPr>
      </w:pPr>
      <w:r w:rsidRPr="00936235">
        <w:rPr>
          <w:color w:val="000000" w:themeColor="text1"/>
        </w:rPr>
        <w:t xml:space="preserve">Het enige agendapunt van deze vergadering is de begroting. </w:t>
      </w:r>
    </w:p>
    <w:p w14:paraId="6343422D" w14:textId="77777777" w:rsidR="007B6E7C" w:rsidRPr="00936235" w:rsidRDefault="007B6E7C" w:rsidP="007B6E7C">
      <w:pPr>
        <w:pStyle w:val="Lijstalinea"/>
        <w:rPr>
          <w:color w:val="000000" w:themeColor="text1"/>
        </w:rPr>
      </w:pPr>
    </w:p>
    <w:p w14:paraId="292D9C74" w14:textId="5B637430" w:rsidR="00740DBF" w:rsidRPr="00936235" w:rsidRDefault="002E4400" w:rsidP="002E4400">
      <w:pPr>
        <w:pStyle w:val="Lijstalinea"/>
        <w:numPr>
          <w:ilvl w:val="0"/>
          <w:numId w:val="6"/>
        </w:numPr>
        <w:rPr>
          <w:color w:val="000000" w:themeColor="text1"/>
        </w:rPr>
      </w:pPr>
      <w:r w:rsidRPr="00936235">
        <w:rPr>
          <w:color w:val="000000" w:themeColor="text1"/>
        </w:rPr>
        <w:t>De begroting</w:t>
      </w:r>
    </w:p>
    <w:p w14:paraId="205D4AA2" w14:textId="0B650E2B" w:rsidR="002E4400" w:rsidRPr="00936235" w:rsidRDefault="002E4400" w:rsidP="002E4400">
      <w:pPr>
        <w:pStyle w:val="Lijstalinea"/>
        <w:ind w:left="360"/>
        <w:rPr>
          <w:color w:val="000000" w:themeColor="text1"/>
        </w:rPr>
      </w:pPr>
      <w:r w:rsidRPr="00936235">
        <w:rPr>
          <w:color w:val="000000" w:themeColor="text1"/>
        </w:rPr>
        <w:t xml:space="preserve">De begroting is met ons doorgenomen. We hebben vragen kunnen stellen en daar is uitgebreid op in gegaan. </w:t>
      </w:r>
      <w:r w:rsidR="008520A8" w:rsidRPr="00936235">
        <w:rPr>
          <w:color w:val="000000" w:themeColor="text1"/>
        </w:rPr>
        <w:t xml:space="preserve">De begroting </w:t>
      </w:r>
      <w:r w:rsidR="00936235" w:rsidRPr="00936235">
        <w:rPr>
          <w:color w:val="000000" w:themeColor="text1"/>
        </w:rPr>
        <w:t>is</w:t>
      </w:r>
      <w:r w:rsidR="008520A8" w:rsidRPr="00936235">
        <w:rPr>
          <w:color w:val="000000" w:themeColor="text1"/>
        </w:rPr>
        <w:t xml:space="preserve"> </w:t>
      </w:r>
      <w:r w:rsidR="00936235" w:rsidRPr="00936235">
        <w:rPr>
          <w:color w:val="000000" w:themeColor="text1"/>
        </w:rPr>
        <w:t xml:space="preserve">op dit moment </w:t>
      </w:r>
      <w:r w:rsidR="008520A8" w:rsidRPr="00936235">
        <w:rPr>
          <w:color w:val="000000" w:themeColor="text1"/>
        </w:rPr>
        <w:t xml:space="preserve">nog </w:t>
      </w:r>
      <w:r w:rsidRPr="00936235">
        <w:rPr>
          <w:color w:val="000000" w:themeColor="text1"/>
        </w:rPr>
        <w:t>exclusief de personele begroting. Deze</w:t>
      </w:r>
      <w:r w:rsidR="00936235" w:rsidRPr="00936235">
        <w:rPr>
          <w:color w:val="000000" w:themeColor="text1"/>
        </w:rPr>
        <w:t xml:space="preserve"> personele begroting</w:t>
      </w:r>
      <w:r w:rsidRPr="00936235">
        <w:rPr>
          <w:color w:val="000000" w:themeColor="text1"/>
        </w:rPr>
        <w:t xml:space="preserve"> zit nu nog in de overkoepelende </w:t>
      </w:r>
      <w:proofErr w:type="spellStart"/>
      <w:r w:rsidRPr="00936235">
        <w:rPr>
          <w:color w:val="000000" w:themeColor="text1"/>
        </w:rPr>
        <w:t>Proominent</w:t>
      </w:r>
      <w:proofErr w:type="spellEnd"/>
      <w:r w:rsidRPr="00936235">
        <w:rPr>
          <w:color w:val="000000" w:themeColor="text1"/>
        </w:rPr>
        <w:t>-boekhouding</w:t>
      </w:r>
      <w:r w:rsidR="00936235" w:rsidRPr="00936235">
        <w:rPr>
          <w:color w:val="000000" w:themeColor="text1"/>
        </w:rPr>
        <w:t>. W</w:t>
      </w:r>
      <w:r w:rsidR="008520A8" w:rsidRPr="00936235">
        <w:rPr>
          <w:color w:val="000000" w:themeColor="text1"/>
        </w:rPr>
        <w:t xml:space="preserve">ij krijgen enkel </w:t>
      </w:r>
      <w:proofErr w:type="spellStart"/>
      <w:r w:rsidR="008520A8" w:rsidRPr="00936235">
        <w:rPr>
          <w:color w:val="000000" w:themeColor="text1"/>
        </w:rPr>
        <w:t>FTE’s</w:t>
      </w:r>
      <w:proofErr w:type="spellEnd"/>
      <w:r w:rsidR="008520A8" w:rsidRPr="00936235">
        <w:rPr>
          <w:color w:val="000000" w:themeColor="text1"/>
        </w:rPr>
        <w:t xml:space="preserve"> toegewezen op basis van het toedelingsmodel</w:t>
      </w:r>
      <w:r w:rsidRPr="00936235">
        <w:rPr>
          <w:color w:val="000000" w:themeColor="text1"/>
        </w:rPr>
        <w:t xml:space="preserve">. Volgend boekjaar </w:t>
      </w:r>
      <w:r w:rsidR="00936235" w:rsidRPr="00AF1B2B">
        <w:t xml:space="preserve">(2026) </w:t>
      </w:r>
      <w:r w:rsidRPr="00AF1B2B">
        <w:t xml:space="preserve">gaat de school ook dit </w:t>
      </w:r>
      <w:r w:rsidR="00936235" w:rsidRPr="00AF1B2B">
        <w:t xml:space="preserve">personele </w:t>
      </w:r>
      <w:r w:rsidRPr="00AF1B2B">
        <w:t>stuk zelf in haar eigen boekhouding terugzien</w:t>
      </w:r>
      <w:r w:rsidR="00936235" w:rsidRPr="00AF1B2B">
        <w:t>. Het jaar daarop (2027)</w:t>
      </w:r>
      <w:r w:rsidR="008520A8" w:rsidRPr="00AF1B2B">
        <w:t xml:space="preserve"> zal </w:t>
      </w:r>
      <w:r w:rsidR="00936235" w:rsidRPr="00936235">
        <w:rPr>
          <w:color w:val="000000" w:themeColor="text1"/>
        </w:rPr>
        <w:t>de personele bezetting</w:t>
      </w:r>
      <w:r w:rsidR="008520A8" w:rsidRPr="00936235">
        <w:rPr>
          <w:color w:val="000000" w:themeColor="text1"/>
        </w:rPr>
        <w:t xml:space="preserve"> ook mee begroot worden</w:t>
      </w:r>
      <w:r w:rsidRPr="00936235">
        <w:rPr>
          <w:color w:val="000000" w:themeColor="text1"/>
        </w:rPr>
        <w:t xml:space="preserve">. De huidige begroting gaat dus eigenlijk maar over 15% van </w:t>
      </w:r>
      <w:r w:rsidR="008520A8" w:rsidRPr="00936235">
        <w:rPr>
          <w:color w:val="000000" w:themeColor="text1"/>
        </w:rPr>
        <w:t xml:space="preserve">onze </w:t>
      </w:r>
      <w:r w:rsidR="00936235">
        <w:rPr>
          <w:color w:val="000000" w:themeColor="text1"/>
        </w:rPr>
        <w:t>BRIN</w:t>
      </w:r>
      <w:r w:rsidR="008520A8" w:rsidRPr="00936235">
        <w:rPr>
          <w:color w:val="000000" w:themeColor="text1"/>
        </w:rPr>
        <w:t>-</w:t>
      </w:r>
      <w:proofErr w:type="spellStart"/>
      <w:r w:rsidR="008520A8" w:rsidRPr="00936235">
        <w:rPr>
          <w:color w:val="000000" w:themeColor="text1"/>
        </w:rPr>
        <w:t>bekosting</w:t>
      </w:r>
      <w:proofErr w:type="spellEnd"/>
      <w:r w:rsidR="00936235" w:rsidRPr="00936235">
        <w:rPr>
          <w:color w:val="000000" w:themeColor="text1"/>
        </w:rPr>
        <w:t xml:space="preserve">. </w:t>
      </w:r>
      <w:r w:rsidRPr="00936235">
        <w:rPr>
          <w:color w:val="000000" w:themeColor="text1"/>
        </w:rPr>
        <w:t xml:space="preserve">Er </w:t>
      </w:r>
      <w:r w:rsidR="008520A8" w:rsidRPr="00936235">
        <w:rPr>
          <w:color w:val="000000" w:themeColor="text1"/>
        </w:rPr>
        <w:t xml:space="preserve">is </w:t>
      </w:r>
      <w:r w:rsidRPr="00936235">
        <w:rPr>
          <w:color w:val="000000" w:themeColor="text1"/>
        </w:rPr>
        <w:t xml:space="preserve">een aantal meevallers (bijv. structurele NPO-gelden). Dit zou kunnen betekenen dat er </w:t>
      </w:r>
      <w:r w:rsidR="008520A8" w:rsidRPr="00936235">
        <w:rPr>
          <w:color w:val="000000" w:themeColor="text1"/>
        </w:rPr>
        <w:t xml:space="preserve">minder </w:t>
      </w:r>
      <w:r w:rsidRPr="00936235">
        <w:rPr>
          <w:color w:val="000000" w:themeColor="text1"/>
        </w:rPr>
        <w:t xml:space="preserve">ingeteerd hoeft te worden op schoolreserves. </w:t>
      </w:r>
      <w:r w:rsidR="008520A8" w:rsidRPr="00936235">
        <w:rPr>
          <w:color w:val="000000" w:themeColor="text1"/>
        </w:rPr>
        <w:t>Het jaar erop</w:t>
      </w:r>
      <w:r w:rsidRPr="00936235">
        <w:rPr>
          <w:color w:val="000000" w:themeColor="text1"/>
        </w:rPr>
        <w:t xml:space="preserve"> gaan we over naar een andere manier van bekostigen (op </w:t>
      </w:r>
      <w:r w:rsidR="008520A8" w:rsidRPr="00936235">
        <w:rPr>
          <w:color w:val="000000" w:themeColor="text1"/>
        </w:rPr>
        <w:t>BRIN-nummer</w:t>
      </w:r>
      <w:r w:rsidRPr="00936235">
        <w:rPr>
          <w:color w:val="000000" w:themeColor="text1"/>
        </w:rPr>
        <w:t>). Ook dit gaat invloed hebben op onze begroting</w:t>
      </w:r>
      <w:r w:rsidR="008520A8" w:rsidRPr="00936235">
        <w:rPr>
          <w:color w:val="000000" w:themeColor="text1"/>
        </w:rPr>
        <w:t xml:space="preserve"> en</w:t>
      </w:r>
      <w:r w:rsidR="00936235" w:rsidRPr="00936235">
        <w:rPr>
          <w:color w:val="000000" w:themeColor="text1"/>
        </w:rPr>
        <w:t xml:space="preserve"> </w:t>
      </w:r>
      <w:r w:rsidR="008520A8" w:rsidRPr="00936235">
        <w:rPr>
          <w:color w:val="000000" w:themeColor="text1"/>
        </w:rPr>
        <w:t>financiële mogelijkheden</w:t>
      </w:r>
      <w:r w:rsidRPr="00936235">
        <w:rPr>
          <w:color w:val="000000" w:themeColor="text1"/>
        </w:rPr>
        <w:t xml:space="preserve">. Bepaalde posten zijn op een andere manier </w:t>
      </w:r>
      <w:r w:rsidR="008520A8" w:rsidRPr="00936235">
        <w:rPr>
          <w:color w:val="000000" w:themeColor="text1"/>
        </w:rPr>
        <w:t xml:space="preserve">begroot </w:t>
      </w:r>
      <w:r w:rsidRPr="00936235">
        <w:rPr>
          <w:color w:val="000000" w:themeColor="text1"/>
        </w:rPr>
        <w:t xml:space="preserve">dit jaar, waardoor er soms een wat vertekend beeld ontstaat. Als de posten echter weer bij elkaar opgeteld worden, is weer een consistent beeld te zien. Er is voor deze nieuwe manier gekozen om </w:t>
      </w:r>
      <w:r w:rsidR="008520A8" w:rsidRPr="00936235">
        <w:rPr>
          <w:color w:val="000000" w:themeColor="text1"/>
        </w:rPr>
        <w:t>meer inzicht te krijgen en beter te kunnen sturen</w:t>
      </w:r>
      <w:r w:rsidRPr="00936235">
        <w:rPr>
          <w:color w:val="000000" w:themeColor="text1"/>
        </w:rPr>
        <w:t xml:space="preserve"> op kostenvermindering. Voorbeeld: Schoonmaakkosten zijn nu uiteen getrokken in ingehuurde schoonmaak, hygiën</w:t>
      </w:r>
      <w:r w:rsidR="008520A8" w:rsidRPr="00936235">
        <w:rPr>
          <w:color w:val="000000" w:themeColor="text1"/>
        </w:rPr>
        <w:t>e-</w:t>
      </w:r>
      <w:r w:rsidRPr="00936235">
        <w:rPr>
          <w:color w:val="000000" w:themeColor="text1"/>
        </w:rPr>
        <w:t xml:space="preserve">materiaal en de containerverhuur. De investeringen laten zien dat de school kiest voor: aanpak schoolplein Ridderhof, </w:t>
      </w:r>
      <w:r w:rsidR="008520A8" w:rsidRPr="00936235">
        <w:rPr>
          <w:color w:val="000000" w:themeColor="text1"/>
        </w:rPr>
        <w:t>ICT</w:t>
      </w:r>
      <w:r w:rsidRPr="00936235">
        <w:rPr>
          <w:color w:val="000000" w:themeColor="text1"/>
        </w:rPr>
        <w:t>, groeiambitie (o.a. aanschaf van meubilair), buitenspeelgoed, Montessori materiaal, KOO en boeken. De MR onderschrijft deze keuzes. De MR stemt in met deze begroting.</w:t>
      </w:r>
    </w:p>
    <w:p w14:paraId="5B06E568" w14:textId="77777777" w:rsidR="00A75A20" w:rsidRDefault="00A75A20" w:rsidP="0036538C"/>
    <w:tbl>
      <w:tblPr>
        <w:tblStyle w:val="Tabelraster"/>
        <w:tblW w:w="0" w:type="auto"/>
        <w:tblInd w:w="720" w:type="dxa"/>
        <w:tblLook w:val="04A0" w:firstRow="1" w:lastRow="0" w:firstColumn="1" w:lastColumn="0" w:noHBand="0" w:noVBand="1"/>
      </w:tblPr>
      <w:tblGrid>
        <w:gridCol w:w="1182"/>
        <w:gridCol w:w="876"/>
        <w:gridCol w:w="911"/>
        <w:gridCol w:w="3111"/>
        <w:gridCol w:w="2262"/>
      </w:tblGrid>
      <w:tr w:rsidR="005C79B1" w14:paraId="2F5693C0" w14:textId="77777777" w:rsidTr="002E707F">
        <w:tc>
          <w:tcPr>
            <w:tcW w:w="1182" w:type="dxa"/>
          </w:tcPr>
          <w:p w14:paraId="5B885A5E" w14:textId="77777777" w:rsidR="005C79B1" w:rsidRPr="00CA4A63" w:rsidRDefault="005C79B1" w:rsidP="002E707F">
            <w:pPr>
              <w:pStyle w:val="Lijstalinea"/>
              <w:ind w:left="0"/>
            </w:pPr>
            <w:r w:rsidRPr="00CA4A63">
              <w:t>Datum</w:t>
            </w:r>
          </w:p>
        </w:tc>
        <w:tc>
          <w:tcPr>
            <w:tcW w:w="876" w:type="dxa"/>
          </w:tcPr>
          <w:p w14:paraId="18FFBF36" w14:textId="77777777" w:rsidR="005C79B1" w:rsidRDefault="005C79B1" w:rsidP="002E707F">
            <w:pPr>
              <w:pStyle w:val="Lijstalinea"/>
              <w:ind w:left="0"/>
            </w:pPr>
            <w:r>
              <w:t>Locatie</w:t>
            </w:r>
          </w:p>
        </w:tc>
        <w:tc>
          <w:tcPr>
            <w:tcW w:w="908" w:type="dxa"/>
          </w:tcPr>
          <w:p w14:paraId="26574626" w14:textId="77777777" w:rsidR="005C79B1" w:rsidRDefault="005C79B1" w:rsidP="002E707F">
            <w:pPr>
              <w:pStyle w:val="Lijstalinea"/>
              <w:ind w:left="0"/>
            </w:pPr>
            <w:r>
              <w:t>Periode</w:t>
            </w:r>
          </w:p>
        </w:tc>
        <w:tc>
          <w:tcPr>
            <w:tcW w:w="3113" w:type="dxa"/>
          </w:tcPr>
          <w:p w14:paraId="7D2AD6E0" w14:textId="77777777" w:rsidR="005C79B1" w:rsidRDefault="005C79B1" w:rsidP="002E707F">
            <w:pPr>
              <w:pStyle w:val="Lijstalinea"/>
              <w:ind w:left="0"/>
            </w:pPr>
            <w:r>
              <w:t>Te bespreken stukken</w:t>
            </w:r>
          </w:p>
        </w:tc>
        <w:tc>
          <w:tcPr>
            <w:tcW w:w="2263" w:type="dxa"/>
          </w:tcPr>
          <w:p w14:paraId="6F823C9E" w14:textId="77777777" w:rsidR="005C79B1" w:rsidRDefault="005C79B1" w:rsidP="002E707F">
            <w:pPr>
              <w:pStyle w:val="Lijstalinea"/>
              <w:ind w:left="0"/>
            </w:pPr>
            <w:r>
              <w:t>Recht MR</w:t>
            </w:r>
          </w:p>
          <w:p w14:paraId="725C734E" w14:textId="77777777" w:rsidR="005C79B1" w:rsidRDefault="005C79B1" w:rsidP="002E707F">
            <w:pPr>
              <w:pStyle w:val="Lijstalinea"/>
              <w:ind w:left="0"/>
            </w:pPr>
            <w:proofErr w:type="spellStart"/>
            <w:r>
              <w:t>Imr</w:t>
            </w:r>
            <w:proofErr w:type="spellEnd"/>
            <w:r>
              <w:t xml:space="preserve"> – instemmingsrecht </w:t>
            </w:r>
            <w:proofErr w:type="spellStart"/>
            <w:r>
              <w:t>mr</w:t>
            </w:r>
            <w:proofErr w:type="spellEnd"/>
          </w:p>
          <w:p w14:paraId="5FC0658E" w14:textId="77777777" w:rsidR="005C79B1" w:rsidRDefault="005C79B1" w:rsidP="002E707F">
            <w:pPr>
              <w:pStyle w:val="Lijstalinea"/>
              <w:ind w:left="0"/>
            </w:pPr>
            <w:proofErr w:type="spellStart"/>
            <w:r>
              <w:t>Ip</w:t>
            </w:r>
            <w:proofErr w:type="spellEnd"/>
            <w:r>
              <w:t xml:space="preserve"> – instemmingsrecht personeel</w:t>
            </w:r>
          </w:p>
          <w:p w14:paraId="7304D9EA" w14:textId="77777777" w:rsidR="005C79B1" w:rsidRDefault="005C79B1" w:rsidP="002E707F">
            <w:pPr>
              <w:pStyle w:val="Lijstalinea"/>
              <w:ind w:left="0"/>
            </w:pPr>
            <w:r>
              <w:t>Io – instemmingsrecht ouders</w:t>
            </w:r>
          </w:p>
          <w:p w14:paraId="1C28E457" w14:textId="77777777" w:rsidR="005C79B1" w:rsidRDefault="005C79B1" w:rsidP="002E707F">
            <w:pPr>
              <w:pStyle w:val="Lijstalinea"/>
              <w:ind w:left="0"/>
            </w:pPr>
            <w:r>
              <w:t>A – adviesrecht</w:t>
            </w:r>
          </w:p>
          <w:p w14:paraId="67CC9AAC" w14:textId="77777777" w:rsidR="005C79B1" w:rsidRDefault="005C79B1" w:rsidP="002E707F">
            <w:pPr>
              <w:pStyle w:val="Lijstalinea"/>
              <w:ind w:left="0"/>
            </w:pPr>
            <w:r>
              <w:t>Info – informatierecht</w:t>
            </w:r>
          </w:p>
        </w:tc>
      </w:tr>
      <w:tr w:rsidR="005C79B1" w14:paraId="016AFCD6" w14:textId="77777777" w:rsidTr="002E4400">
        <w:tc>
          <w:tcPr>
            <w:tcW w:w="1182" w:type="dxa"/>
            <w:shd w:val="clear" w:color="auto" w:fill="F2F2F2" w:themeFill="background1" w:themeFillShade="F2"/>
          </w:tcPr>
          <w:p w14:paraId="276EE95E" w14:textId="70350879" w:rsidR="005C79B1" w:rsidRPr="00CA4A63" w:rsidRDefault="00996371" w:rsidP="002E707F">
            <w:pPr>
              <w:pStyle w:val="Lijstalinea"/>
              <w:ind w:left="0"/>
            </w:pPr>
            <w:r>
              <w:t>22</w:t>
            </w:r>
            <w:r w:rsidR="005C79B1" w:rsidRPr="00CA4A63">
              <w:t>-09-2</w:t>
            </w:r>
            <w:r>
              <w:t>5</w:t>
            </w:r>
          </w:p>
        </w:tc>
        <w:tc>
          <w:tcPr>
            <w:tcW w:w="876" w:type="dxa"/>
            <w:shd w:val="clear" w:color="auto" w:fill="F2F2F2" w:themeFill="background1" w:themeFillShade="F2"/>
          </w:tcPr>
          <w:p w14:paraId="64FB92F6" w14:textId="7209F35B" w:rsidR="005C79B1" w:rsidRDefault="00996371" w:rsidP="002E707F">
            <w:pPr>
              <w:pStyle w:val="Lijstalinea"/>
              <w:ind w:left="0"/>
            </w:pPr>
            <w:r>
              <w:t>RH</w:t>
            </w:r>
          </w:p>
        </w:tc>
        <w:tc>
          <w:tcPr>
            <w:tcW w:w="908" w:type="dxa"/>
            <w:shd w:val="clear" w:color="auto" w:fill="F2F2F2" w:themeFill="background1" w:themeFillShade="F2"/>
          </w:tcPr>
          <w:p w14:paraId="2241E313" w14:textId="77777777" w:rsidR="005C79B1" w:rsidRDefault="005C79B1" w:rsidP="002E707F">
            <w:pPr>
              <w:pStyle w:val="Lijstalinea"/>
              <w:ind w:left="0"/>
            </w:pPr>
            <w:r>
              <w:t>1</w:t>
            </w:r>
          </w:p>
        </w:tc>
        <w:tc>
          <w:tcPr>
            <w:tcW w:w="3113" w:type="dxa"/>
            <w:shd w:val="clear" w:color="auto" w:fill="F2F2F2" w:themeFill="background1" w:themeFillShade="F2"/>
          </w:tcPr>
          <w:p w14:paraId="54B12578" w14:textId="2B684E2A" w:rsidR="005C79B1" w:rsidRDefault="005C79B1" w:rsidP="002E707F">
            <w:pPr>
              <w:pStyle w:val="Lijstalinea"/>
              <w:ind w:left="0"/>
            </w:pPr>
            <w:r>
              <w:t>Sociaal veiligheidsplan</w:t>
            </w:r>
            <w:r w:rsidR="003D5BB3">
              <w:t xml:space="preserve"> - doorgeschoven</w:t>
            </w:r>
          </w:p>
          <w:p w14:paraId="2AF75712" w14:textId="47B0707D" w:rsidR="005C79B1" w:rsidRDefault="005C79B1" w:rsidP="002E707F">
            <w:pPr>
              <w:pStyle w:val="Lijstalinea"/>
              <w:ind w:left="0"/>
            </w:pPr>
            <w:r>
              <w:t>Schooljaarplan</w:t>
            </w:r>
            <w:r w:rsidR="003D5BB3">
              <w:t xml:space="preserve"> </w:t>
            </w:r>
          </w:p>
          <w:p w14:paraId="4B83E974" w14:textId="06A47800" w:rsidR="005C79B1" w:rsidRDefault="005C79B1" w:rsidP="002E707F">
            <w:pPr>
              <w:pStyle w:val="Lijstalinea"/>
              <w:ind w:left="0"/>
            </w:pPr>
            <w:r>
              <w:t>Schoolplan</w:t>
            </w:r>
            <w:r w:rsidR="003D5BB3">
              <w:t xml:space="preserve"> </w:t>
            </w:r>
            <w:r w:rsidR="00936235">
              <w:t>–</w:t>
            </w:r>
            <w:r w:rsidR="003D5BB3">
              <w:t xml:space="preserve"> </w:t>
            </w:r>
            <w:r w:rsidR="00936235">
              <w:t>ingestemd op 30 september 2025</w:t>
            </w:r>
          </w:p>
          <w:p w14:paraId="6DD40549" w14:textId="234B073F" w:rsidR="00996371" w:rsidRDefault="00996371" w:rsidP="002E707F">
            <w:pPr>
              <w:pStyle w:val="Lijstalinea"/>
              <w:ind w:left="0"/>
            </w:pPr>
            <w:r>
              <w:t>Begroting</w:t>
            </w:r>
            <w:r w:rsidR="003D5BB3">
              <w:t xml:space="preserve"> - doorgeschoven</w:t>
            </w:r>
          </w:p>
        </w:tc>
        <w:tc>
          <w:tcPr>
            <w:tcW w:w="2263" w:type="dxa"/>
            <w:shd w:val="clear" w:color="auto" w:fill="F2F2F2" w:themeFill="background1" w:themeFillShade="F2"/>
          </w:tcPr>
          <w:p w14:paraId="10C7A237" w14:textId="77777777" w:rsidR="003D5BB3" w:rsidRDefault="003D5BB3" w:rsidP="002E707F">
            <w:pPr>
              <w:pStyle w:val="Lijstalinea"/>
              <w:ind w:left="0"/>
            </w:pPr>
          </w:p>
          <w:p w14:paraId="79DBA0C0" w14:textId="5B8B79AC" w:rsidR="005C79B1" w:rsidRDefault="005C79B1" w:rsidP="002E707F">
            <w:pPr>
              <w:pStyle w:val="Lijstalinea"/>
              <w:ind w:left="0"/>
            </w:pPr>
            <w:proofErr w:type="spellStart"/>
            <w:r>
              <w:t>Imr</w:t>
            </w:r>
            <w:proofErr w:type="spellEnd"/>
          </w:p>
          <w:p w14:paraId="79B2E0DB" w14:textId="77777777" w:rsidR="005C79B1" w:rsidRDefault="005C79B1" w:rsidP="002E707F">
            <w:pPr>
              <w:pStyle w:val="Lijstalinea"/>
              <w:ind w:left="0"/>
            </w:pPr>
            <w:r>
              <w:t>Info</w:t>
            </w:r>
          </w:p>
          <w:p w14:paraId="688FAFDE" w14:textId="77777777" w:rsidR="005C79B1" w:rsidRDefault="005C79B1" w:rsidP="002E707F">
            <w:pPr>
              <w:pStyle w:val="Lijstalinea"/>
              <w:ind w:left="0"/>
            </w:pPr>
            <w:proofErr w:type="spellStart"/>
            <w:r>
              <w:t>Imr</w:t>
            </w:r>
            <w:proofErr w:type="spellEnd"/>
          </w:p>
          <w:p w14:paraId="5E691C2E" w14:textId="6B5ABF6C" w:rsidR="00996371" w:rsidRDefault="00996371" w:rsidP="002E707F">
            <w:pPr>
              <w:pStyle w:val="Lijstalinea"/>
              <w:ind w:left="0"/>
            </w:pPr>
            <w:r>
              <w:t>A</w:t>
            </w:r>
          </w:p>
        </w:tc>
      </w:tr>
      <w:tr w:rsidR="003D5BB3" w14:paraId="240B036B" w14:textId="77777777" w:rsidTr="002E4400">
        <w:tc>
          <w:tcPr>
            <w:tcW w:w="1182" w:type="dxa"/>
            <w:shd w:val="clear" w:color="auto" w:fill="F2F2F2" w:themeFill="background1" w:themeFillShade="F2"/>
          </w:tcPr>
          <w:p w14:paraId="557644C1" w14:textId="4071BFA5" w:rsidR="003D5BB3" w:rsidRDefault="003D5BB3" w:rsidP="002E707F">
            <w:pPr>
              <w:pStyle w:val="Lijstalinea"/>
              <w:ind w:left="0"/>
            </w:pPr>
            <w:r>
              <w:t>Ma 13 oktober</w:t>
            </w:r>
          </w:p>
        </w:tc>
        <w:tc>
          <w:tcPr>
            <w:tcW w:w="876" w:type="dxa"/>
            <w:shd w:val="clear" w:color="auto" w:fill="F2F2F2" w:themeFill="background1" w:themeFillShade="F2"/>
          </w:tcPr>
          <w:p w14:paraId="3538863E" w14:textId="2253AD0B" w:rsidR="003D5BB3" w:rsidRDefault="003D5BB3" w:rsidP="002E707F">
            <w:pPr>
              <w:pStyle w:val="Lijstalinea"/>
              <w:ind w:left="0"/>
            </w:pPr>
            <w:r>
              <w:t>RH</w:t>
            </w:r>
          </w:p>
        </w:tc>
        <w:tc>
          <w:tcPr>
            <w:tcW w:w="908" w:type="dxa"/>
            <w:shd w:val="clear" w:color="auto" w:fill="F2F2F2" w:themeFill="background1" w:themeFillShade="F2"/>
          </w:tcPr>
          <w:p w14:paraId="5482C21A" w14:textId="7C952547" w:rsidR="003D5BB3" w:rsidRDefault="003D5BB3" w:rsidP="002E707F">
            <w:pPr>
              <w:pStyle w:val="Lijstalinea"/>
              <w:ind w:left="0"/>
            </w:pPr>
            <w:r>
              <w:t>Extra ingelast</w:t>
            </w:r>
          </w:p>
        </w:tc>
        <w:tc>
          <w:tcPr>
            <w:tcW w:w="3113" w:type="dxa"/>
            <w:shd w:val="clear" w:color="auto" w:fill="F2F2F2" w:themeFill="background1" w:themeFillShade="F2"/>
          </w:tcPr>
          <w:p w14:paraId="375D4786" w14:textId="32DA9152" w:rsidR="003D5BB3" w:rsidRDefault="003D5BB3" w:rsidP="002E707F">
            <w:pPr>
              <w:pStyle w:val="Lijstalinea"/>
              <w:ind w:left="0"/>
            </w:pPr>
            <w:r>
              <w:t>Begroting</w:t>
            </w:r>
          </w:p>
        </w:tc>
        <w:tc>
          <w:tcPr>
            <w:tcW w:w="2263" w:type="dxa"/>
            <w:shd w:val="clear" w:color="auto" w:fill="F2F2F2" w:themeFill="background1" w:themeFillShade="F2"/>
          </w:tcPr>
          <w:p w14:paraId="108D9E9F" w14:textId="55A6CC94" w:rsidR="003D5BB3" w:rsidRDefault="003D5BB3" w:rsidP="002E707F">
            <w:pPr>
              <w:pStyle w:val="Lijstalinea"/>
              <w:ind w:left="0"/>
            </w:pPr>
            <w:r>
              <w:t>A</w:t>
            </w:r>
          </w:p>
        </w:tc>
      </w:tr>
      <w:tr w:rsidR="005C79B1" w:rsidRPr="005C79B1" w14:paraId="33A52AFE" w14:textId="77777777" w:rsidTr="002E707F">
        <w:tc>
          <w:tcPr>
            <w:tcW w:w="1182" w:type="dxa"/>
          </w:tcPr>
          <w:p w14:paraId="00725558" w14:textId="5515A0C1" w:rsidR="005C79B1" w:rsidRPr="005C79B1" w:rsidRDefault="005C79B1" w:rsidP="002E707F">
            <w:pPr>
              <w:pStyle w:val="Lijstalinea"/>
              <w:ind w:left="0"/>
            </w:pPr>
            <w:r w:rsidRPr="005C79B1">
              <w:lastRenderedPageBreak/>
              <w:t>Ma 1</w:t>
            </w:r>
            <w:r w:rsidR="00996371">
              <w:t>7</w:t>
            </w:r>
            <w:r w:rsidRPr="005C79B1">
              <w:t xml:space="preserve"> november</w:t>
            </w:r>
          </w:p>
        </w:tc>
        <w:tc>
          <w:tcPr>
            <w:tcW w:w="876" w:type="dxa"/>
          </w:tcPr>
          <w:p w14:paraId="3D40BBE8" w14:textId="303E5DCC" w:rsidR="005C79B1" w:rsidRPr="005C79B1" w:rsidRDefault="00996371" w:rsidP="002E707F">
            <w:pPr>
              <w:pStyle w:val="Lijstalinea"/>
              <w:ind w:left="0"/>
            </w:pPr>
            <w:r>
              <w:t>OP</w:t>
            </w:r>
          </w:p>
        </w:tc>
        <w:tc>
          <w:tcPr>
            <w:tcW w:w="908" w:type="dxa"/>
          </w:tcPr>
          <w:p w14:paraId="77757553" w14:textId="77777777" w:rsidR="005C79B1" w:rsidRPr="005C79B1" w:rsidRDefault="005C79B1" w:rsidP="002E707F">
            <w:pPr>
              <w:pStyle w:val="Lijstalinea"/>
              <w:ind w:left="0"/>
            </w:pPr>
            <w:r w:rsidRPr="005C79B1">
              <w:t>2</w:t>
            </w:r>
          </w:p>
        </w:tc>
        <w:tc>
          <w:tcPr>
            <w:tcW w:w="3113" w:type="dxa"/>
          </w:tcPr>
          <w:p w14:paraId="2826DB56" w14:textId="77777777" w:rsidR="003D5BB3" w:rsidRDefault="003D5BB3" w:rsidP="002E707F">
            <w:pPr>
              <w:pStyle w:val="Lijstalinea"/>
              <w:ind w:left="0"/>
            </w:pPr>
            <w:r>
              <w:t>Sociaal veiligheidsplan</w:t>
            </w:r>
          </w:p>
          <w:p w14:paraId="67D2F569" w14:textId="1FAC9A45" w:rsidR="005C79B1" w:rsidRPr="005C79B1" w:rsidRDefault="005C79B1" w:rsidP="002E707F">
            <w:pPr>
              <w:pStyle w:val="Lijstalinea"/>
              <w:ind w:left="0"/>
            </w:pPr>
            <w:r w:rsidRPr="005C79B1">
              <w:t>Controle kas OR</w:t>
            </w:r>
          </w:p>
        </w:tc>
        <w:tc>
          <w:tcPr>
            <w:tcW w:w="2263" w:type="dxa"/>
          </w:tcPr>
          <w:p w14:paraId="0CB2E49D" w14:textId="11EAFE62" w:rsidR="005C79B1" w:rsidRDefault="005C79B1" w:rsidP="002E707F">
            <w:pPr>
              <w:pStyle w:val="Lijstalinea"/>
              <w:ind w:left="0"/>
            </w:pPr>
            <w:proofErr w:type="spellStart"/>
            <w:r w:rsidRPr="005C79B1">
              <w:t>Imr</w:t>
            </w:r>
            <w:proofErr w:type="spellEnd"/>
          </w:p>
          <w:p w14:paraId="01BC6617" w14:textId="345FB13C" w:rsidR="005C79B1" w:rsidRPr="005C79B1" w:rsidRDefault="003D5BB3" w:rsidP="003D5BB3">
            <w:pPr>
              <w:pStyle w:val="Lijstalinea"/>
              <w:ind w:left="0"/>
            </w:pPr>
            <w:proofErr w:type="spellStart"/>
            <w:r>
              <w:t>Imr</w:t>
            </w:r>
            <w:proofErr w:type="spellEnd"/>
          </w:p>
        </w:tc>
      </w:tr>
      <w:tr w:rsidR="005C79B1" w:rsidRPr="001E12BA" w14:paraId="5264B03B" w14:textId="77777777" w:rsidTr="002E707F">
        <w:tc>
          <w:tcPr>
            <w:tcW w:w="1182" w:type="dxa"/>
          </w:tcPr>
          <w:p w14:paraId="626F1350" w14:textId="7A0948F5" w:rsidR="005C79B1" w:rsidRPr="001E12BA" w:rsidRDefault="005C79B1" w:rsidP="002E707F">
            <w:pPr>
              <w:pStyle w:val="Lijstalinea"/>
              <w:ind w:left="0"/>
            </w:pPr>
            <w:r w:rsidRPr="001E12BA">
              <w:t xml:space="preserve">Ma </w:t>
            </w:r>
            <w:r w:rsidR="00996371">
              <w:t xml:space="preserve">12 </w:t>
            </w:r>
            <w:r w:rsidRPr="001E12BA">
              <w:t>januari</w:t>
            </w:r>
          </w:p>
        </w:tc>
        <w:tc>
          <w:tcPr>
            <w:tcW w:w="876" w:type="dxa"/>
          </w:tcPr>
          <w:p w14:paraId="5A44C804" w14:textId="77777777" w:rsidR="005C79B1" w:rsidRPr="001E12BA" w:rsidRDefault="005C79B1" w:rsidP="002E707F">
            <w:pPr>
              <w:pStyle w:val="Lijstalinea"/>
              <w:ind w:left="0"/>
            </w:pPr>
            <w:r w:rsidRPr="001E12BA">
              <w:t>Online</w:t>
            </w:r>
          </w:p>
        </w:tc>
        <w:tc>
          <w:tcPr>
            <w:tcW w:w="908" w:type="dxa"/>
          </w:tcPr>
          <w:p w14:paraId="1BBA2722" w14:textId="77777777" w:rsidR="005C79B1" w:rsidRPr="001E12BA" w:rsidRDefault="005C79B1" w:rsidP="002E707F">
            <w:pPr>
              <w:pStyle w:val="Lijstalinea"/>
              <w:ind w:left="0"/>
            </w:pPr>
            <w:r w:rsidRPr="001E12BA">
              <w:t>3</w:t>
            </w:r>
          </w:p>
        </w:tc>
        <w:tc>
          <w:tcPr>
            <w:tcW w:w="3113" w:type="dxa"/>
          </w:tcPr>
          <w:p w14:paraId="57330ACF" w14:textId="6A626C9F" w:rsidR="00430955" w:rsidRPr="001E12BA" w:rsidRDefault="00430955" w:rsidP="002E707F">
            <w:pPr>
              <w:pStyle w:val="Lijstalinea"/>
              <w:ind w:left="0"/>
            </w:pPr>
            <w:r w:rsidRPr="001E12BA">
              <w:t>Jaarverslag MR 2024</w:t>
            </w:r>
          </w:p>
          <w:p w14:paraId="6484B47C" w14:textId="77777777" w:rsidR="005C79B1" w:rsidRPr="001E12BA" w:rsidRDefault="005C79B1" w:rsidP="002E707F">
            <w:pPr>
              <w:pStyle w:val="Lijstalinea"/>
              <w:ind w:left="0"/>
            </w:pPr>
          </w:p>
        </w:tc>
        <w:tc>
          <w:tcPr>
            <w:tcW w:w="2263" w:type="dxa"/>
          </w:tcPr>
          <w:p w14:paraId="631C95C4" w14:textId="67258132" w:rsidR="00430955" w:rsidRPr="001E12BA" w:rsidRDefault="00996371" w:rsidP="002E707F">
            <w:pPr>
              <w:pStyle w:val="Lijstalinea"/>
              <w:ind w:left="0"/>
            </w:pPr>
            <w:proofErr w:type="spellStart"/>
            <w:r>
              <w:t>Imr</w:t>
            </w:r>
            <w:proofErr w:type="spellEnd"/>
          </w:p>
          <w:p w14:paraId="520CDC1A" w14:textId="658D147A" w:rsidR="00430955" w:rsidRPr="001E12BA" w:rsidRDefault="00430955" w:rsidP="002E707F">
            <w:pPr>
              <w:pStyle w:val="Lijstalinea"/>
              <w:ind w:left="0"/>
            </w:pPr>
          </w:p>
        </w:tc>
      </w:tr>
      <w:tr w:rsidR="005C79B1" w:rsidRPr="008A3C89" w14:paraId="58AC56A9" w14:textId="77777777" w:rsidTr="002E707F">
        <w:tc>
          <w:tcPr>
            <w:tcW w:w="1182" w:type="dxa"/>
          </w:tcPr>
          <w:p w14:paraId="7BC998A7" w14:textId="187588A9" w:rsidR="005C79B1" w:rsidRPr="008A3C89" w:rsidRDefault="005C79B1" w:rsidP="002E707F">
            <w:pPr>
              <w:pStyle w:val="Lijstalinea"/>
              <w:ind w:left="0"/>
            </w:pPr>
            <w:r w:rsidRPr="008A3C89">
              <w:t>Ma 1</w:t>
            </w:r>
            <w:r w:rsidR="00996371">
              <w:t xml:space="preserve">6 </w:t>
            </w:r>
            <w:r w:rsidRPr="008A3C89">
              <w:t>maart</w:t>
            </w:r>
          </w:p>
        </w:tc>
        <w:tc>
          <w:tcPr>
            <w:tcW w:w="876" w:type="dxa"/>
          </w:tcPr>
          <w:p w14:paraId="7FF23AF8" w14:textId="56FA3398" w:rsidR="005C79B1" w:rsidRPr="008A3C89" w:rsidRDefault="00996371" w:rsidP="002E707F">
            <w:pPr>
              <w:pStyle w:val="Lijstalinea"/>
              <w:ind w:left="0"/>
            </w:pPr>
            <w:r>
              <w:t>RH</w:t>
            </w:r>
          </w:p>
        </w:tc>
        <w:tc>
          <w:tcPr>
            <w:tcW w:w="908" w:type="dxa"/>
          </w:tcPr>
          <w:p w14:paraId="0ACD497D" w14:textId="77777777" w:rsidR="005C79B1" w:rsidRPr="008A3C89" w:rsidRDefault="005C79B1" w:rsidP="002E707F">
            <w:pPr>
              <w:pStyle w:val="Lijstalinea"/>
              <w:ind w:left="0"/>
            </w:pPr>
            <w:r w:rsidRPr="008A3C89">
              <w:t>4</w:t>
            </w:r>
          </w:p>
        </w:tc>
        <w:tc>
          <w:tcPr>
            <w:tcW w:w="3113" w:type="dxa"/>
          </w:tcPr>
          <w:p w14:paraId="28326399" w14:textId="77777777" w:rsidR="005C79B1" w:rsidRPr="008A3C89" w:rsidRDefault="005C79B1" w:rsidP="002E707F">
            <w:pPr>
              <w:pStyle w:val="Lijstalinea"/>
              <w:ind w:left="0"/>
            </w:pPr>
            <w:r w:rsidRPr="008A3C89">
              <w:t>Onderwijstijd</w:t>
            </w:r>
          </w:p>
          <w:p w14:paraId="0088EA99" w14:textId="63A135B2" w:rsidR="00910F3F" w:rsidRPr="008A3C89" w:rsidRDefault="00910F3F" w:rsidP="002E707F">
            <w:pPr>
              <w:pStyle w:val="Lijstalinea"/>
              <w:ind w:left="0"/>
            </w:pPr>
          </w:p>
        </w:tc>
        <w:tc>
          <w:tcPr>
            <w:tcW w:w="2263" w:type="dxa"/>
          </w:tcPr>
          <w:p w14:paraId="1F9CAD2D" w14:textId="77777777" w:rsidR="005C79B1" w:rsidRPr="008A3C89" w:rsidRDefault="005C79B1" w:rsidP="002E707F">
            <w:pPr>
              <w:pStyle w:val="Lijstalinea"/>
              <w:ind w:left="0"/>
            </w:pPr>
            <w:r w:rsidRPr="008A3C89">
              <w:t>Io</w:t>
            </w:r>
          </w:p>
        </w:tc>
      </w:tr>
      <w:tr w:rsidR="005C79B1" w:rsidRPr="009F3CC0" w14:paraId="24C071FB" w14:textId="77777777" w:rsidTr="002E707F">
        <w:tc>
          <w:tcPr>
            <w:tcW w:w="1182" w:type="dxa"/>
          </w:tcPr>
          <w:p w14:paraId="66858964" w14:textId="228BA993" w:rsidR="005C79B1" w:rsidRPr="009F3CC0" w:rsidRDefault="005C79B1" w:rsidP="002E707F">
            <w:pPr>
              <w:pStyle w:val="Lijstalinea"/>
              <w:ind w:left="0"/>
            </w:pPr>
            <w:r w:rsidRPr="009F3CC0">
              <w:t>Ma 1</w:t>
            </w:r>
            <w:r w:rsidR="00996371">
              <w:t>8</w:t>
            </w:r>
            <w:r w:rsidRPr="009F3CC0">
              <w:t xml:space="preserve"> mei</w:t>
            </w:r>
          </w:p>
        </w:tc>
        <w:tc>
          <w:tcPr>
            <w:tcW w:w="876" w:type="dxa"/>
          </w:tcPr>
          <w:p w14:paraId="2BF4AA61" w14:textId="56A52585" w:rsidR="005C79B1" w:rsidRPr="009F3CC0" w:rsidRDefault="00996371" w:rsidP="002E707F">
            <w:pPr>
              <w:pStyle w:val="Lijstalinea"/>
              <w:ind w:left="0"/>
            </w:pPr>
            <w:r>
              <w:t>OP</w:t>
            </w:r>
          </w:p>
        </w:tc>
        <w:tc>
          <w:tcPr>
            <w:tcW w:w="908" w:type="dxa"/>
          </w:tcPr>
          <w:p w14:paraId="6439180A" w14:textId="77777777" w:rsidR="005C79B1" w:rsidRPr="009F3CC0" w:rsidRDefault="005C79B1" w:rsidP="002E707F">
            <w:pPr>
              <w:pStyle w:val="Lijstalinea"/>
              <w:ind w:left="0"/>
            </w:pPr>
            <w:r w:rsidRPr="009F3CC0">
              <w:t>5</w:t>
            </w:r>
          </w:p>
        </w:tc>
        <w:tc>
          <w:tcPr>
            <w:tcW w:w="3113" w:type="dxa"/>
          </w:tcPr>
          <w:p w14:paraId="7D5C1870" w14:textId="6FC9E2CE" w:rsidR="005C79B1" w:rsidRPr="009F3CC0" w:rsidRDefault="005C79B1" w:rsidP="002E707F">
            <w:pPr>
              <w:pStyle w:val="Lijstalinea"/>
              <w:ind w:left="0"/>
            </w:pPr>
            <w:bookmarkStart w:id="0" w:name="_Hlk195718263"/>
            <w:r w:rsidRPr="009F3CC0">
              <w:t xml:space="preserve">Jaarrekening (afrekening controller begin maart – zijn er geen overschrijdingen van de </w:t>
            </w:r>
            <w:proofErr w:type="gramStart"/>
            <w:r w:rsidRPr="009F3CC0">
              <w:t>begroting</w:t>
            </w:r>
            <w:r w:rsidR="00936235">
              <w:t xml:space="preserve"> /</w:t>
            </w:r>
            <w:proofErr w:type="gramEnd"/>
            <w:r w:rsidR="00936235">
              <w:t xml:space="preserve"> </w:t>
            </w:r>
            <w:proofErr w:type="spellStart"/>
            <w:r w:rsidR="00936235">
              <w:t>stava</w:t>
            </w:r>
            <w:proofErr w:type="spellEnd"/>
            <w:r w:rsidR="00936235">
              <w:t xml:space="preserve"> gemaakte keuzes (notulen 13/10/25)</w:t>
            </w:r>
          </w:p>
          <w:p w14:paraId="5122749A" w14:textId="77777777" w:rsidR="005C79B1" w:rsidRPr="009F3CC0" w:rsidRDefault="005C79B1" w:rsidP="002E707F">
            <w:pPr>
              <w:pStyle w:val="Lijstalinea"/>
              <w:ind w:left="0"/>
            </w:pPr>
            <w:r w:rsidRPr="009F3CC0">
              <w:t>Formatieplan</w:t>
            </w:r>
            <w:bookmarkEnd w:id="0"/>
          </w:p>
        </w:tc>
        <w:tc>
          <w:tcPr>
            <w:tcW w:w="2263" w:type="dxa"/>
          </w:tcPr>
          <w:p w14:paraId="31E011C9" w14:textId="77777777" w:rsidR="005C79B1" w:rsidRPr="009F3CC0" w:rsidRDefault="005C79B1" w:rsidP="002E707F">
            <w:pPr>
              <w:pStyle w:val="Lijstalinea"/>
              <w:ind w:left="0"/>
            </w:pPr>
            <w:r w:rsidRPr="009F3CC0">
              <w:t>Info</w:t>
            </w:r>
          </w:p>
          <w:p w14:paraId="7C171DB0" w14:textId="77777777" w:rsidR="005C79B1" w:rsidRPr="009F3CC0" w:rsidRDefault="005C79B1" w:rsidP="002E707F">
            <w:pPr>
              <w:pStyle w:val="Lijstalinea"/>
              <w:ind w:left="0"/>
            </w:pPr>
          </w:p>
          <w:p w14:paraId="1DDAE8B1" w14:textId="77777777" w:rsidR="005C79B1" w:rsidRPr="009F3CC0" w:rsidRDefault="005C79B1" w:rsidP="002E707F">
            <w:pPr>
              <w:pStyle w:val="Lijstalinea"/>
              <w:ind w:left="0"/>
            </w:pPr>
          </w:p>
          <w:p w14:paraId="721D9C99" w14:textId="77777777" w:rsidR="005C79B1" w:rsidRPr="009F3CC0" w:rsidRDefault="005C79B1" w:rsidP="002E707F">
            <w:pPr>
              <w:pStyle w:val="Lijstalinea"/>
              <w:ind w:left="0"/>
            </w:pPr>
          </w:p>
          <w:p w14:paraId="750D92AA" w14:textId="77777777" w:rsidR="005C79B1" w:rsidRPr="009F3CC0" w:rsidRDefault="005C79B1" w:rsidP="002E707F">
            <w:pPr>
              <w:pStyle w:val="Lijstalinea"/>
              <w:ind w:left="0"/>
            </w:pPr>
            <w:proofErr w:type="spellStart"/>
            <w:r w:rsidRPr="009F3CC0">
              <w:t>Ip</w:t>
            </w:r>
            <w:proofErr w:type="spellEnd"/>
          </w:p>
        </w:tc>
      </w:tr>
      <w:tr w:rsidR="005C79B1" w:rsidRPr="003D5BB3" w14:paraId="4B451F1B" w14:textId="77777777" w:rsidTr="002E707F">
        <w:tc>
          <w:tcPr>
            <w:tcW w:w="1182" w:type="dxa"/>
          </w:tcPr>
          <w:p w14:paraId="05E16528" w14:textId="63BA4A7C" w:rsidR="005C79B1" w:rsidRPr="003D5BB3" w:rsidRDefault="005C79B1" w:rsidP="002E707F">
            <w:pPr>
              <w:pStyle w:val="Lijstalinea"/>
              <w:ind w:left="0"/>
            </w:pPr>
            <w:r w:rsidRPr="003D5BB3">
              <w:t xml:space="preserve">Ma </w:t>
            </w:r>
            <w:r w:rsidR="00996371" w:rsidRPr="003D5BB3">
              <w:t xml:space="preserve">29 </w:t>
            </w:r>
            <w:r w:rsidRPr="003D5BB3">
              <w:t>juni</w:t>
            </w:r>
          </w:p>
        </w:tc>
        <w:tc>
          <w:tcPr>
            <w:tcW w:w="876" w:type="dxa"/>
          </w:tcPr>
          <w:p w14:paraId="32F26123" w14:textId="77777777" w:rsidR="005C79B1" w:rsidRPr="003D5BB3" w:rsidRDefault="005C79B1" w:rsidP="002E707F">
            <w:pPr>
              <w:pStyle w:val="Lijstalinea"/>
              <w:ind w:left="0"/>
            </w:pPr>
            <w:r w:rsidRPr="003D5BB3">
              <w:t>Online</w:t>
            </w:r>
          </w:p>
        </w:tc>
        <w:tc>
          <w:tcPr>
            <w:tcW w:w="908" w:type="dxa"/>
          </w:tcPr>
          <w:p w14:paraId="178538A2" w14:textId="77777777" w:rsidR="005C79B1" w:rsidRPr="003D5BB3" w:rsidRDefault="005C79B1" w:rsidP="002E707F">
            <w:pPr>
              <w:pStyle w:val="Lijstalinea"/>
              <w:ind w:left="0"/>
            </w:pPr>
            <w:r w:rsidRPr="003D5BB3">
              <w:t>6</w:t>
            </w:r>
          </w:p>
        </w:tc>
        <w:tc>
          <w:tcPr>
            <w:tcW w:w="3113" w:type="dxa"/>
          </w:tcPr>
          <w:p w14:paraId="6CDA6C2D" w14:textId="77777777" w:rsidR="005C79B1" w:rsidRPr="003D5BB3" w:rsidRDefault="005C79B1" w:rsidP="002E707F">
            <w:pPr>
              <w:pStyle w:val="Lijstalinea"/>
              <w:ind w:left="0"/>
            </w:pPr>
            <w:r w:rsidRPr="003D5BB3">
              <w:t>Taakbeleid</w:t>
            </w:r>
          </w:p>
          <w:p w14:paraId="1274E593" w14:textId="77777777" w:rsidR="005C79B1" w:rsidRPr="003D5BB3" w:rsidRDefault="005C79B1" w:rsidP="002E707F">
            <w:pPr>
              <w:pStyle w:val="Lijstalinea"/>
              <w:ind w:left="0"/>
            </w:pPr>
            <w:r w:rsidRPr="003D5BB3">
              <w:t>Schoolgids</w:t>
            </w:r>
          </w:p>
          <w:p w14:paraId="2997E92F" w14:textId="77777777" w:rsidR="005C79B1" w:rsidRPr="003D5BB3" w:rsidRDefault="005C79B1" w:rsidP="002E707F">
            <w:pPr>
              <w:pStyle w:val="Lijstalinea"/>
              <w:ind w:left="0"/>
            </w:pPr>
            <w:r w:rsidRPr="003D5BB3">
              <w:t>Jaarkalender (onderwijstijd)</w:t>
            </w:r>
          </w:p>
        </w:tc>
        <w:tc>
          <w:tcPr>
            <w:tcW w:w="2263" w:type="dxa"/>
          </w:tcPr>
          <w:p w14:paraId="43D96D11" w14:textId="77777777" w:rsidR="005C79B1" w:rsidRPr="003D5BB3" w:rsidRDefault="005C79B1" w:rsidP="002E707F">
            <w:pPr>
              <w:pStyle w:val="Lijstalinea"/>
              <w:ind w:left="0"/>
            </w:pPr>
            <w:proofErr w:type="spellStart"/>
            <w:r w:rsidRPr="003D5BB3">
              <w:t>Ip</w:t>
            </w:r>
            <w:proofErr w:type="spellEnd"/>
          </w:p>
          <w:p w14:paraId="0739F979" w14:textId="77777777" w:rsidR="005C79B1" w:rsidRPr="003D5BB3" w:rsidRDefault="005C79B1" w:rsidP="002E707F">
            <w:pPr>
              <w:pStyle w:val="Lijstalinea"/>
              <w:ind w:left="0"/>
            </w:pPr>
            <w:r w:rsidRPr="003D5BB3">
              <w:t>Io</w:t>
            </w:r>
          </w:p>
          <w:p w14:paraId="562457B2" w14:textId="77777777" w:rsidR="005C79B1" w:rsidRPr="003D5BB3" w:rsidRDefault="005C79B1" w:rsidP="002E707F">
            <w:pPr>
              <w:pStyle w:val="Lijstalinea"/>
              <w:ind w:left="0"/>
            </w:pPr>
            <w:r w:rsidRPr="003D5BB3">
              <w:t>Io</w:t>
            </w:r>
          </w:p>
        </w:tc>
      </w:tr>
    </w:tbl>
    <w:p w14:paraId="35C727AD" w14:textId="77777777" w:rsidR="005C79B1" w:rsidRDefault="005C79B1" w:rsidP="005C79B1"/>
    <w:p w14:paraId="3449DBA9" w14:textId="77777777" w:rsidR="005C79B1" w:rsidRDefault="005C79B1" w:rsidP="005C79B1">
      <w:pPr>
        <w:pStyle w:val="Lijstalinea"/>
      </w:pPr>
    </w:p>
    <w:p w14:paraId="107CA4A2" w14:textId="77777777" w:rsidR="005C79B1" w:rsidRDefault="005C79B1" w:rsidP="005C79B1">
      <w:pPr>
        <w:pStyle w:val="Lijstalinea"/>
      </w:pPr>
      <w:r>
        <w:t xml:space="preserve">Overzicht zitting MR-leden </w:t>
      </w:r>
    </w:p>
    <w:tbl>
      <w:tblPr>
        <w:tblStyle w:val="Tabelraster"/>
        <w:tblW w:w="0" w:type="auto"/>
        <w:tblLook w:val="04A0" w:firstRow="1" w:lastRow="0" w:firstColumn="1" w:lastColumn="0" w:noHBand="0" w:noVBand="1"/>
      </w:tblPr>
      <w:tblGrid>
        <w:gridCol w:w="1932"/>
        <w:gridCol w:w="1273"/>
        <w:gridCol w:w="1323"/>
        <w:gridCol w:w="1201"/>
        <w:gridCol w:w="1353"/>
        <w:gridCol w:w="1980"/>
      </w:tblGrid>
      <w:tr w:rsidR="00784412" w14:paraId="4995D074" w14:textId="77777777" w:rsidTr="00936235">
        <w:tc>
          <w:tcPr>
            <w:tcW w:w="1932" w:type="dxa"/>
          </w:tcPr>
          <w:p w14:paraId="18C4A436" w14:textId="77777777" w:rsidR="00784412" w:rsidRDefault="00784412" w:rsidP="002E707F">
            <w:r>
              <w:t>Naam</w:t>
            </w:r>
          </w:p>
        </w:tc>
        <w:tc>
          <w:tcPr>
            <w:tcW w:w="1273" w:type="dxa"/>
          </w:tcPr>
          <w:p w14:paraId="4ADC586D" w14:textId="77777777" w:rsidR="00784412" w:rsidRDefault="00784412" w:rsidP="002E707F">
            <w:r>
              <w:t>Eerste jaar</w:t>
            </w:r>
          </w:p>
        </w:tc>
        <w:tc>
          <w:tcPr>
            <w:tcW w:w="1323" w:type="dxa"/>
          </w:tcPr>
          <w:p w14:paraId="023918E8" w14:textId="77777777" w:rsidR="00784412" w:rsidRDefault="00784412" w:rsidP="002E707F">
            <w:r>
              <w:t>Tweede jaar</w:t>
            </w:r>
          </w:p>
        </w:tc>
        <w:tc>
          <w:tcPr>
            <w:tcW w:w="1201" w:type="dxa"/>
          </w:tcPr>
          <w:p w14:paraId="637D1E72" w14:textId="77777777" w:rsidR="00784412" w:rsidRDefault="00784412" w:rsidP="002E707F">
            <w:r>
              <w:t>Derde jaar</w:t>
            </w:r>
          </w:p>
        </w:tc>
        <w:tc>
          <w:tcPr>
            <w:tcW w:w="1353" w:type="dxa"/>
          </w:tcPr>
          <w:p w14:paraId="22F12FC0" w14:textId="01F9C477" w:rsidR="00784412" w:rsidRDefault="00784412" w:rsidP="002E707F">
            <w:r>
              <w:t>Vierde jaar</w:t>
            </w:r>
          </w:p>
        </w:tc>
        <w:tc>
          <w:tcPr>
            <w:tcW w:w="1980" w:type="dxa"/>
          </w:tcPr>
          <w:p w14:paraId="5205F506" w14:textId="56660596" w:rsidR="00784412" w:rsidRDefault="00784412" w:rsidP="002E707F">
            <w:r>
              <w:t>Wens om te aan te blijven</w:t>
            </w:r>
          </w:p>
        </w:tc>
      </w:tr>
      <w:tr w:rsidR="00784412" w14:paraId="7BB4D9F0" w14:textId="77777777" w:rsidTr="00936235">
        <w:tc>
          <w:tcPr>
            <w:tcW w:w="1932" w:type="dxa"/>
          </w:tcPr>
          <w:p w14:paraId="4FE6B3FA" w14:textId="77777777" w:rsidR="00784412" w:rsidRDefault="00784412" w:rsidP="002E707F">
            <w:r>
              <w:t>Annemarie</w:t>
            </w:r>
          </w:p>
        </w:tc>
        <w:tc>
          <w:tcPr>
            <w:tcW w:w="1273" w:type="dxa"/>
          </w:tcPr>
          <w:p w14:paraId="60934AEB" w14:textId="77777777" w:rsidR="00784412" w:rsidRDefault="00784412" w:rsidP="002E707F">
            <w:r>
              <w:t>2022/2023</w:t>
            </w:r>
          </w:p>
        </w:tc>
        <w:tc>
          <w:tcPr>
            <w:tcW w:w="1323" w:type="dxa"/>
          </w:tcPr>
          <w:p w14:paraId="0DAE160E" w14:textId="77777777" w:rsidR="00784412" w:rsidRDefault="00784412" w:rsidP="002E707F">
            <w:r>
              <w:t>2023/2024</w:t>
            </w:r>
          </w:p>
        </w:tc>
        <w:tc>
          <w:tcPr>
            <w:tcW w:w="1201" w:type="dxa"/>
          </w:tcPr>
          <w:p w14:paraId="6A90D426" w14:textId="77777777" w:rsidR="00784412" w:rsidRPr="00784412" w:rsidRDefault="00784412" w:rsidP="002E707F">
            <w:r w:rsidRPr="00784412">
              <w:t>2024/2025</w:t>
            </w:r>
          </w:p>
        </w:tc>
        <w:tc>
          <w:tcPr>
            <w:tcW w:w="1353" w:type="dxa"/>
          </w:tcPr>
          <w:p w14:paraId="13ADEC63" w14:textId="36D65C80" w:rsidR="00784412" w:rsidRDefault="00784412" w:rsidP="002E707F">
            <w:r>
              <w:t>2025/2026</w:t>
            </w:r>
          </w:p>
        </w:tc>
        <w:tc>
          <w:tcPr>
            <w:tcW w:w="1980" w:type="dxa"/>
          </w:tcPr>
          <w:p w14:paraId="5127B76E" w14:textId="758BEA71" w:rsidR="00784412" w:rsidRDefault="00784412" w:rsidP="002E707F"/>
        </w:tc>
      </w:tr>
      <w:tr w:rsidR="00936235" w:rsidRPr="00936235" w14:paraId="05FF12D9" w14:textId="77777777" w:rsidTr="00936235">
        <w:tc>
          <w:tcPr>
            <w:tcW w:w="1932" w:type="dxa"/>
          </w:tcPr>
          <w:p w14:paraId="48C88C70" w14:textId="77777777" w:rsidR="00936235" w:rsidRPr="00936235" w:rsidRDefault="00936235" w:rsidP="00DD1810">
            <w:r w:rsidRPr="00936235">
              <w:t>Jan-Willem</w:t>
            </w:r>
          </w:p>
        </w:tc>
        <w:tc>
          <w:tcPr>
            <w:tcW w:w="1273" w:type="dxa"/>
          </w:tcPr>
          <w:p w14:paraId="50C0868B" w14:textId="77777777" w:rsidR="00936235" w:rsidRPr="00936235" w:rsidRDefault="00936235" w:rsidP="00DD1810">
            <w:r w:rsidRPr="00936235">
              <w:t>2025/2026</w:t>
            </w:r>
          </w:p>
        </w:tc>
        <w:tc>
          <w:tcPr>
            <w:tcW w:w="1323" w:type="dxa"/>
          </w:tcPr>
          <w:p w14:paraId="04F664E2" w14:textId="77777777" w:rsidR="00936235" w:rsidRPr="00936235" w:rsidRDefault="00936235" w:rsidP="00DD1810">
            <w:r w:rsidRPr="00936235">
              <w:t>2026/2027</w:t>
            </w:r>
          </w:p>
        </w:tc>
        <w:tc>
          <w:tcPr>
            <w:tcW w:w="1201" w:type="dxa"/>
          </w:tcPr>
          <w:p w14:paraId="7B88D22B" w14:textId="77777777" w:rsidR="00936235" w:rsidRPr="00936235" w:rsidRDefault="00936235" w:rsidP="00DD1810">
            <w:r w:rsidRPr="00936235">
              <w:t>2027/2028</w:t>
            </w:r>
          </w:p>
        </w:tc>
        <w:tc>
          <w:tcPr>
            <w:tcW w:w="1353" w:type="dxa"/>
          </w:tcPr>
          <w:p w14:paraId="4AF3B1EF" w14:textId="77777777" w:rsidR="00936235" w:rsidRPr="00936235" w:rsidRDefault="00936235" w:rsidP="00DD1810">
            <w:r w:rsidRPr="00936235">
              <w:t>2028/2029</w:t>
            </w:r>
          </w:p>
        </w:tc>
        <w:tc>
          <w:tcPr>
            <w:tcW w:w="1980" w:type="dxa"/>
          </w:tcPr>
          <w:p w14:paraId="01FDF079" w14:textId="77777777" w:rsidR="00936235" w:rsidRPr="00936235" w:rsidRDefault="00936235" w:rsidP="00DD1810"/>
        </w:tc>
      </w:tr>
      <w:tr w:rsidR="00784412" w14:paraId="28868F1C" w14:textId="77777777" w:rsidTr="00936235">
        <w:tc>
          <w:tcPr>
            <w:tcW w:w="1932" w:type="dxa"/>
          </w:tcPr>
          <w:p w14:paraId="6419CA5D" w14:textId="77777777" w:rsidR="00784412" w:rsidRDefault="00784412" w:rsidP="002E707F">
            <w:r>
              <w:t>Robbert-Jan</w:t>
            </w:r>
          </w:p>
        </w:tc>
        <w:tc>
          <w:tcPr>
            <w:tcW w:w="1273" w:type="dxa"/>
          </w:tcPr>
          <w:p w14:paraId="4C754D7E" w14:textId="77777777" w:rsidR="00784412" w:rsidRDefault="00784412" w:rsidP="002E707F">
            <w:r>
              <w:t>2022/2023</w:t>
            </w:r>
          </w:p>
        </w:tc>
        <w:tc>
          <w:tcPr>
            <w:tcW w:w="1323" w:type="dxa"/>
          </w:tcPr>
          <w:p w14:paraId="4B2AB057" w14:textId="77777777" w:rsidR="00784412" w:rsidRDefault="00784412" w:rsidP="002E707F">
            <w:r>
              <w:t>2023/2024</w:t>
            </w:r>
          </w:p>
        </w:tc>
        <w:tc>
          <w:tcPr>
            <w:tcW w:w="1201" w:type="dxa"/>
          </w:tcPr>
          <w:p w14:paraId="3FBBE414" w14:textId="77777777" w:rsidR="00784412" w:rsidRPr="00784412" w:rsidRDefault="00784412" w:rsidP="002E707F">
            <w:r w:rsidRPr="00784412">
              <w:t>2024/2025</w:t>
            </w:r>
          </w:p>
        </w:tc>
        <w:tc>
          <w:tcPr>
            <w:tcW w:w="1353" w:type="dxa"/>
          </w:tcPr>
          <w:p w14:paraId="7927D2C1" w14:textId="2B0D4C93" w:rsidR="00784412" w:rsidRDefault="00784412" w:rsidP="002E707F">
            <w:r>
              <w:t>2025/2026</w:t>
            </w:r>
          </w:p>
        </w:tc>
        <w:tc>
          <w:tcPr>
            <w:tcW w:w="1980" w:type="dxa"/>
          </w:tcPr>
          <w:p w14:paraId="2629B161" w14:textId="125244D8" w:rsidR="00784412" w:rsidRDefault="00784412" w:rsidP="002E707F"/>
        </w:tc>
      </w:tr>
      <w:tr w:rsidR="00996371" w:rsidRPr="00936235" w14:paraId="0C001310" w14:textId="77777777" w:rsidTr="00936235">
        <w:tc>
          <w:tcPr>
            <w:tcW w:w="1932" w:type="dxa"/>
          </w:tcPr>
          <w:p w14:paraId="04C16844" w14:textId="63537C17" w:rsidR="00996371" w:rsidRPr="00936235" w:rsidRDefault="00996371" w:rsidP="002E707F">
            <w:pPr>
              <w:rPr>
                <w:i/>
                <w:iCs/>
              </w:rPr>
            </w:pPr>
            <w:r w:rsidRPr="00936235">
              <w:rPr>
                <w:i/>
                <w:iCs/>
              </w:rPr>
              <w:t>Vacature OP -oudergeleding</w:t>
            </w:r>
          </w:p>
        </w:tc>
        <w:tc>
          <w:tcPr>
            <w:tcW w:w="1273" w:type="dxa"/>
          </w:tcPr>
          <w:p w14:paraId="0AC9B2ED" w14:textId="77777777" w:rsidR="00996371" w:rsidRPr="00936235" w:rsidRDefault="00996371" w:rsidP="002E707F">
            <w:pPr>
              <w:rPr>
                <w:i/>
                <w:iCs/>
              </w:rPr>
            </w:pPr>
          </w:p>
        </w:tc>
        <w:tc>
          <w:tcPr>
            <w:tcW w:w="1323" w:type="dxa"/>
          </w:tcPr>
          <w:p w14:paraId="76E1E6BE" w14:textId="77777777" w:rsidR="00996371" w:rsidRPr="00936235" w:rsidRDefault="00996371" w:rsidP="002E707F">
            <w:pPr>
              <w:rPr>
                <w:i/>
                <w:iCs/>
              </w:rPr>
            </w:pPr>
          </w:p>
        </w:tc>
        <w:tc>
          <w:tcPr>
            <w:tcW w:w="1201" w:type="dxa"/>
          </w:tcPr>
          <w:p w14:paraId="535DED26" w14:textId="77777777" w:rsidR="00996371" w:rsidRPr="00936235" w:rsidRDefault="00996371" w:rsidP="002E707F">
            <w:pPr>
              <w:rPr>
                <w:i/>
                <w:iCs/>
              </w:rPr>
            </w:pPr>
          </w:p>
        </w:tc>
        <w:tc>
          <w:tcPr>
            <w:tcW w:w="1353" w:type="dxa"/>
          </w:tcPr>
          <w:p w14:paraId="555FBAD2" w14:textId="77777777" w:rsidR="00996371" w:rsidRPr="00936235" w:rsidRDefault="00996371" w:rsidP="002E707F">
            <w:pPr>
              <w:rPr>
                <w:i/>
                <w:iCs/>
              </w:rPr>
            </w:pPr>
          </w:p>
        </w:tc>
        <w:tc>
          <w:tcPr>
            <w:tcW w:w="1980" w:type="dxa"/>
          </w:tcPr>
          <w:p w14:paraId="548EF955" w14:textId="77777777" w:rsidR="00996371" w:rsidRPr="00936235" w:rsidRDefault="00996371" w:rsidP="002E707F">
            <w:pPr>
              <w:rPr>
                <w:i/>
                <w:iCs/>
              </w:rPr>
            </w:pPr>
          </w:p>
        </w:tc>
      </w:tr>
      <w:tr w:rsidR="00784412" w14:paraId="6EC43663" w14:textId="77777777" w:rsidTr="00936235">
        <w:tc>
          <w:tcPr>
            <w:tcW w:w="1932" w:type="dxa"/>
          </w:tcPr>
          <w:p w14:paraId="4D2CF9D7" w14:textId="77777777" w:rsidR="00784412" w:rsidRDefault="00784412" w:rsidP="002E707F">
            <w:r>
              <w:t>Han</w:t>
            </w:r>
          </w:p>
        </w:tc>
        <w:tc>
          <w:tcPr>
            <w:tcW w:w="1273" w:type="dxa"/>
          </w:tcPr>
          <w:p w14:paraId="517990AF" w14:textId="77777777" w:rsidR="00784412" w:rsidRDefault="00784412" w:rsidP="002E707F">
            <w:r>
              <w:t>2023/2024</w:t>
            </w:r>
          </w:p>
        </w:tc>
        <w:tc>
          <w:tcPr>
            <w:tcW w:w="1323" w:type="dxa"/>
          </w:tcPr>
          <w:p w14:paraId="3FB072C6" w14:textId="77777777" w:rsidR="00784412" w:rsidRDefault="00784412" w:rsidP="002E707F">
            <w:r>
              <w:t>2024/2025</w:t>
            </w:r>
          </w:p>
        </w:tc>
        <w:tc>
          <w:tcPr>
            <w:tcW w:w="1201" w:type="dxa"/>
          </w:tcPr>
          <w:p w14:paraId="6F2FF0AA" w14:textId="77777777" w:rsidR="00784412" w:rsidRDefault="00784412" w:rsidP="002E707F">
            <w:r>
              <w:t>2025/2026</w:t>
            </w:r>
          </w:p>
        </w:tc>
        <w:tc>
          <w:tcPr>
            <w:tcW w:w="1353" w:type="dxa"/>
          </w:tcPr>
          <w:p w14:paraId="65C95D42" w14:textId="1BDB0F48" w:rsidR="00784412" w:rsidRDefault="00784412" w:rsidP="002E707F">
            <w:r>
              <w:t>2026/2027</w:t>
            </w:r>
          </w:p>
        </w:tc>
        <w:tc>
          <w:tcPr>
            <w:tcW w:w="1980" w:type="dxa"/>
          </w:tcPr>
          <w:p w14:paraId="1D30A8B0" w14:textId="07CD307A" w:rsidR="00784412" w:rsidRDefault="00784412" w:rsidP="002E707F"/>
        </w:tc>
      </w:tr>
      <w:tr w:rsidR="00784412" w:rsidRPr="00996371" w14:paraId="2F0E0C25" w14:textId="77777777" w:rsidTr="00936235">
        <w:tc>
          <w:tcPr>
            <w:tcW w:w="1932" w:type="dxa"/>
          </w:tcPr>
          <w:p w14:paraId="7867549F" w14:textId="77777777" w:rsidR="00784412" w:rsidRPr="00996371" w:rsidRDefault="00784412" w:rsidP="002E707F">
            <w:pPr>
              <w:rPr>
                <w:i/>
                <w:iCs/>
              </w:rPr>
            </w:pPr>
            <w:r w:rsidRPr="00996371">
              <w:rPr>
                <w:i/>
                <w:iCs/>
              </w:rPr>
              <w:t>Thea</w:t>
            </w:r>
          </w:p>
        </w:tc>
        <w:tc>
          <w:tcPr>
            <w:tcW w:w="1273" w:type="dxa"/>
          </w:tcPr>
          <w:p w14:paraId="2F263DE4" w14:textId="77777777" w:rsidR="00784412" w:rsidRPr="00996371" w:rsidRDefault="00784412" w:rsidP="002E707F">
            <w:pPr>
              <w:rPr>
                <w:i/>
                <w:iCs/>
              </w:rPr>
            </w:pPr>
            <w:r w:rsidRPr="00996371">
              <w:rPr>
                <w:i/>
                <w:iCs/>
              </w:rPr>
              <w:t>2023/2024</w:t>
            </w:r>
          </w:p>
        </w:tc>
        <w:tc>
          <w:tcPr>
            <w:tcW w:w="1323" w:type="dxa"/>
          </w:tcPr>
          <w:p w14:paraId="69211D7B" w14:textId="77777777" w:rsidR="00784412" w:rsidRPr="00996371" w:rsidRDefault="00784412" w:rsidP="002E707F">
            <w:pPr>
              <w:rPr>
                <w:i/>
                <w:iCs/>
              </w:rPr>
            </w:pPr>
            <w:r w:rsidRPr="00996371">
              <w:rPr>
                <w:i/>
                <w:iCs/>
              </w:rPr>
              <w:t>2024/2025</w:t>
            </w:r>
          </w:p>
        </w:tc>
        <w:tc>
          <w:tcPr>
            <w:tcW w:w="1201" w:type="dxa"/>
          </w:tcPr>
          <w:p w14:paraId="3674E6BA" w14:textId="77777777" w:rsidR="00784412" w:rsidRPr="00996371" w:rsidRDefault="00784412" w:rsidP="002E707F">
            <w:pPr>
              <w:rPr>
                <w:i/>
                <w:iCs/>
              </w:rPr>
            </w:pPr>
            <w:r w:rsidRPr="00996371">
              <w:rPr>
                <w:i/>
                <w:iCs/>
              </w:rPr>
              <w:t>2025/2026</w:t>
            </w:r>
          </w:p>
        </w:tc>
        <w:tc>
          <w:tcPr>
            <w:tcW w:w="1353" w:type="dxa"/>
          </w:tcPr>
          <w:p w14:paraId="4D678D42" w14:textId="4293C83F" w:rsidR="00784412" w:rsidRPr="00996371" w:rsidRDefault="00784412" w:rsidP="002E707F">
            <w:pPr>
              <w:rPr>
                <w:i/>
                <w:iCs/>
              </w:rPr>
            </w:pPr>
            <w:r w:rsidRPr="00996371">
              <w:rPr>
                <w:i/>
                <w:iCs/>
              </w:rPr>
              <w:t>2026/2027</w:t>
            </w:r>
          </w:p>
        </w:tc>
        <w:tc>
          <w:tcPr>
            <w:tcW w:w="1980" w:type="dxa"/>
          </w:tcPr>
          <w:p w14:paraId="3DC44EC1" w14:textId="790B9BDE" w:rsidR="00784412" w:rsidRPr="00996371" w:rsidRDefault="00784412" w:rsidP="002E707F">
            <w:pPr>
              <w:rPr>
                <w:i/>
                <w:iCs/>
              </w:rPr>
            </w:pPr>
          </w:p>
        </w:tc>
      </w:tr>
      <w:tr w:rsidR="00996371" w:rsidRPr="00996371" w14:paraId="21664A00" w14:textId="77777777" w:rsidTr="00936235">
        <w:tc>
          <w:tcPr>
            <w:tcW w:w="1932" w:type="dxa"/>
          </w:tcPr>
          <w:p w14:paraId="02468902" w14:textId="2DBA305D" w:rsidR="00996371" w:rsidRPr="00996371" w:rsidRDefault="00996371" w:rsidP="002E707F">
            <w:pPr>
              <w:rPr>
                <w:i/>
                <w:iCs/>
              </w:rPr>
            </w:pPr>
            <w:r>
              <w:rPr>
                <w:i/>
                <w:iCs/>
              </w:rPr>
              <w:t>Vacature OP-personeelsgeleding</w:t>
            </w:r>
            <w:r w:rsidR="00936235">
              <w:rPr>
                <w:i/>
                <w:iCs/>
              </w:rPr>
              <w:t xml:space="preserve"> (Thea vertegenwoordigt per 1-1-26 niet langer OP)</w:t>
            </w:r>
          </w:p>
        </w:tc>
        <w:tc>
          <w:tcPr>
            <w:tcW w:w="1273" w:type="dxa"/>
          </w:tcPr>
          <w:p w14:paraId="6702BF0E" w14:textId="77777777" w:rsidR="00996371" w:rsidRPr="00996371" w:rsidRDefault="00996371" w:rsidP="002E707F">
            <w:pPr>
              <w:rPr>
                <w:i/>
                <w:iCs/>
              </w:rPr>
            </w:pPr>
          </w:p>
        </w:tc>
        <w:tc>
          <w:tcPr>
            <w:tcW w:w="1323" w:type="dxa"/>
          </w:tcPr>
          <w:p w14:paraId="6F68782B" w14:textId="77777777" w:rsidR="00996371" w:rsidRPr="00996371" w:rsidRDefault="00996371" w:rsidP="002E707F">
            <w:pPr>
              <w:rPr>
                <w:i/>
                <w:iCs/>
              </w:rPr>
            </w:pPr>
          </w:p>
        </w:tc>
        <w:tc>
          <w:tcPr>
            <w:tcW w:w="1201" w:type="dxa"/>
          </w:tcPr>
          <w:p w14:paraId="15D6F2AC" w14:textId="77777777" w:rsidR="00996371" w:rsidRPr="00996371" w:rsidRDefault="00996371" w:rsidP="002E707F">
            <w:pPr>
              <w:rPr>
                <w:i/>
                <w:iCs/>
              </w:rPr>
            </w:pPr>
          </w:p>
        </w:tc>
        <w:tc>
          <w:tcPr>
            <w:tcW w:w="1353" w:type="dxa"/>
          </w:tcPr>
          <w:p w14:paraId="72287D6F" w14:textId="77777777" w:rsidR="00996371" w:rsidRPr="00996371" w:rsidRDefault="00996371" w:rsidP="002E707F">
            <w:pPr>
              <w:rPr>
                <w:i/>
                <w:iCs/>
              </w:rPr>
            </w:pPr>
          </w:p>
        </w:tc>
        <w:tc>
          <w:tcPr>
            <w:tcW w:w="1980" w:type="dxa"/>
          </w:tcPr>
          <w:p w14:paraId="1660FA12" w14:textId="77777777" w:rsidR="00996371" w:rsidRPr="00996371" w:rsidRDefault="00996371" w:rsidP="002E707F">
            <w:pPr>
              <w:rPr>
                <w:i/>
                <w:iCs/>
              </w:rPr>
            </w:pPr>
          </w:p>
        </w:tc>
      </w:tr>
    </w:tbl>
    <w:p w14:paraId="2D164F1D" w14:textId="5CB48196" w:rsidR="00FC73A5" w:rsidRDefault="00FC73A5" w:rsidP="00784412"/>
    <w:sectPr w:rsidR="00FC73A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5C1D0E"/>
    <w:multiLevelType w:val="hybridMultilevel"/>
    <w:tmpl w:val="0C044768"/>
    <w:lvl w:ilvl="0" w:tplc="DBECAC28">
      <w:numFmt w:val="bullet"/>
      <w:lvlText w:val="-"/>
      <w:lvlJc w:val="left"/>
      <w:pPr>
        <w:ind w:left="1080" w:hanging="360"/>
      </w:pPr>
      <w:rPr>
        <w:rFonts w:ascii="Calibri" w:eastAsiaTheme="minorHAns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 w15:restartNumberingAfterBreak="0">
    <w:nsid w:val="17942EDD"/>
    <w:multiLevelType w:val="hybridMultilevel"/>
    <w:tmpl w:val="8DFA2952"/>
    <w:lvl w:ilvl="0" w:tplc="1AA0B39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FDA5615"/>
    <w:multiLevelType w:val="hybridMultilevel"/>
    <w:tmpl w:val="1F32025A"/>
    <w:lvl w:ilvl="0" w:tplc="FFFFFFFF">
      <w:start w:val="1"/>
      <w:numFmt w:val="decimal"/>
      <w:lvlText w:val="%1."/>
      <w:lvlJc w:val="left"/>
      <w:pPr>
        <w:ind w:left="720" w:hanging="360"/>
      </w:pPr>
      <w:rPr>
        <w:rFonts w:hint="default"/>
      </w:rPr>
    </w:lvl>
    <w:lvl w:ilvl="1" w:tplc="0413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87679F9"/>
    <w:multiLevelType w:val="hybridMultilevel"/>
    <w:tmpl w:val="4ED8087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63242E79"/>
    <w:multiLevelType w:val="hybridMultilevel"/>
    <w:tmpl w:val="78B8CCD6"/>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6D7E5C71"/>
    <w:multiLevelType w:val="hybridMultilevel"/>
    <w:tmpl w:val="28B89E02"/>
    <w:lvl w:ilvl="0" w:tplc="93DCF0CA">
      <w:numFmt w:val="bullet"/>
      <w:lvlText w:val="-"/>
      <w:lvlJc w:val="left"/>
      <w:pPr>
        <w:ind w:left="1080" w:hanging="360"/>
      </w:pPr>
      <w:rPr>
        <w:rFonts w:ascii="Calibri" w:eastAsiaTheme="minorHAns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abstractNumId w:val="4"/>
  </w:num>
  <w:num w:numId="2">
    <w:abstractNumId w:val="2"/>
  </w:num>
  <w:num w:numId="3">
    <w:abstractNumId w:val="0"/>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ADE"/>
    <w:rsid w:val="00007352"/>
    <w:rsid w:val="0005138D"/>
    <w:rsid w:val="000C286B"/>
    <w:rsid w:val="00160472"/>
    <w:rsid w:val="0016393E"/>
    <w:rsid w:val="001921E5"/>
    <w:rsid w:val="0019603F"/>
    <w:rsid w:val="001C1326"/>
    <w:rsid w:val="001E12BA"/>
    <w:rsid w:val="00263D50"/>
    <w:rsid w:val="00274018"/>
    <w:rsid w:val="002E4400"/>
    <w:rsid w:val="002E7F4C"/>
    <w:rsid w:val="00307EC0"/>
    <w:rsid w:val="003143D3"/>
    <w:rsid w:val="0036538C"/>
    <w:rsid w:val="003A5736"/>
    <w:rsid w:val="003B6FA4"/>
    <w:rsid w:val="003D5BB3"/>
    <w:rsid w:val="00430955"/>
    <w:rsid w:val="004E4E4B"/>
    <w:rsid w:val="005A0E20"/>
    <w:rsid w:val="005B1D2A"/>
    <w:rsid w:val="005C79B1"/>
    <w:rsid w:val="005E7060"/>
    <w:rsid w:val="00622166"/>
    <w:rsid w:val="00671882"/>
    <w:rsid w:val="00671C79"/>
    <w:rsid w:val="00673718"/>
    <w:rsid w:val="006756A8"/>
    <w:rsid w:val="00702DD8"/>
    <w:rsid w:val="00740DBF"/>
    <w:rsid w:val="0074596B"/>
    <w:rsid w:val="00784412"/>
    <w:rsid w:val="007956C6"/>
    <w:rsid w:val="007A3C1C"/>
    <w:rsid w:val="007B18CD"/>
    <w:rsid w:val="007B6E7C"/>
    <w:rsid w:val="008520A8"/>
    <w:rsid w:val="00856638"/>
    <w:rsid w:val="00865B01"/>
    <w:rsid w:val="008A3C89"/>
    <w:rsid w:val="008D05B3"/>
    <w:rsid w:val="008F158E"/>
    <w:rsid w:val="00910F3F"/>
    <w:rsid w:val="009118F9"/>
    <w:rsid w:val="00936235"/>
    <w:rsid w:val="00960D61"/>
    <w:rsid w:val="009661D3"/>
    <w:rsid w:val="00996371"/>
    <w:rsid w:val="00996CE6"/>
    <w:rsid w:val="009B2490"/>
    <w:rsid w:val="009C53CB"/>
    <w:rsid w:val="009C63E9"/>
    <w:rsid w:val="009F3CC0"/>
    <w:rsid w:val="00A75A20"/>
    <w:rsid w:val="00AB3924"/>
    <w:rsid w:val="00AE117F"/>
    <w:rsid w:val="00AF1B2B"/>
    <w:rsid w:val="00AF4410"/>
    <w:rsid w:val="00B30CB8"/>
    <w:rsid w:val="00B5240A"/>
    <w:rsid w:val="00B60548"/>
    <w:rsid w:val="00B910ED"/>
    <w:rsid w:val="00C6383F"/>
    <w:rsid w:val="00C95ADE"/>
    <w:rsid w:val="00CA0DFD"/>
    <w:rsid w:val="00CA408B"/>
    <w:rsid w:val="00CE502F"/>
    <w:rsid w:val="00D026C6"/>
    <w:rsid w:val="00D85EE1"/>
    <w:rsid w:val="00DD75E3"/>
    <w:rsid w:val="00DF1F66"/>
    <w:rsid w:val="00E01C06"/>
    <w:rsid w:val="00E129F9"/>
    <w:rsid w:val="00E775FA"/>
    <w:rsid w:val="00E9699F"/>
    <w:rsid w:val="00F26AA4"/>
    <w:rsid w:val="00F60438"/>
    <w:rsid w:val="00F95545"/>
    <w:rsid w:val="00FC73A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B0ECE"/>
  <w15:chartTrackingRefBased/>
  <w15:docId w15:val="{CE1DD688-28F3-415B-91E6-236DEBE0F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C95ADE"/>
    <w:pPr>
      <w:ind w:left="720"/>
      <w:contextualSpacing/>
    </w:pPr>
  </w:style>
  <w:style w:type="table" w:styleId="Tabelraster">
    <w:name w:val="Table Grid"/>
    <w:basedOn w:val="Standaardtabel"/>
    <w:uiPriority w:val="39"/>
    <w:rsid w:val="00C95A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8C4090B9F43C4CA6CB32109A5E759D" ma:contentTypeVersion="8" ma:contentTypeDescription="Een nieuw document maken." ma:contentTypeScope="" ma:versionID="45544e8f8228845c683e5942dc2c8da7">
  <xsd:schema xmlns:xsd="http://www.w3.org/2001/XMLSchema" xmlns:xs="http://www.w3.org/2001/XMLSchema" xmlns:p="http://schemas.microsoft.com/office/2006/metadata/properties" xmlns:ns3="d5144dc4-7c55-49ae-8e77-e07ca608e0ef" targetNamespace="http://schemas.microsoft.com/office/2006/metadata/properties" ma:root="true" ma:fieldsID="2fba2cbcfa80677ed704242be7705e3a" ns3:_="">
    <xsd:import namespace="d5144dc4-7c55-49ae-8e77-e07ca608e0e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144dc4-7c55-49ae-8e77-e07ca608e0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_activity" ma:index="15"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d5144dc4-7c55-49ae-8e77-e07ca608e0ef" xsi:nil="true"/>
  </documentManagement>
</p:properties>
</file>

<file path=customXml/itemProps1.xml><?xml version="1.0" encoding="utf-8"?>
<ds:datastoreItem xmlns:ds="http://schemas.openxmlformats.org/officeDocument/2006/customXml" ds:itemID="{1EB4ED77-8A15-4D4A-A5D0-3C9D0982EB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144dc4-7c55-49ae-8e77-e07ca608e0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463974-4BAE-4828-921F-9AAF0462B73E}">
  <ds:schemaRefs>
    <ds:schemaRef ds:uri="http://schemas.microsoft.com/sharepoint/v3/contenttype/forms"/>
  </ds:schemaRefs>
</ds:datastoreItem>
</file>

<file path=customXml/itemProps3.xml><?xml version="1.0" encoding="utf-8"?>
<ds:datastoreItem xmlns:ds="http://schemas.openxmlformats.org/officeDocument/2006/customXml" ds:itemID="{E9F822F4-03C0-4A65-A618-872953DF2134}">
  <ds:schemaRefs>
    <ds:schemaRef ds:uri="http://schemas.microsoft.com/office/2006/metadata/properties"/>
    <ds:schemaRef ds:uri="http://schemas.microsoft.com/office/infopath/2007/PartnerControls"/>
    <ds:schemaRef ds:uri="d5144dc4-7c55-49ae-8e77-e07ca608e0ef"/>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2</Pages>
  <Words>487</Words>
  <Characters>2684</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Thea van Oosten</dc:creator>
  <cp:keywords/>
  <dc:description/>
  <cp:lastModifiedBy>Thea van Oosten</cp:lastModifiedBy>
  <cp:revision>3</cp:revision>
  <cp:lastPrinted>2025-11-17T17:33:00Z</cp:lastPrinted>
  <dcterms:created xsi:type="dcterms:W3CDTF">2025-10-21T07:32:00Z</dcterms:created>
  <dcterms:modified xsi:type="dcterms:W3CDTF">2025-11-17T18:13:00Z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0x010100F58C4090B9F43C4CA6CB32109A5E759D</vt:lpwstr>
  </property>
</Properties>
</file>